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9B1" w:rsidRPr="00787980" w:rsidRDefault="009649B1" w:rsidP="009649B1">
      <w:pPr>
        <w:pStyle w:val="a9"/>
        <w:ind w:left="5245"/>
        <w:rPr>
          <w:rFonts w:ascii="Times New Roman" w:hAnsi="Times New Roman" w:cs="Times New Roman"/>
          <w:sz w:val="24"/>
          <w:szCs w:val="24"/>
          <w:lang w:val="en-US"/>
        </w:rPr>
      </w:pPr>
    </w:p>
    <w:p w:rsidR="009649B1" w:rsidRDefault="009649B1" w:rsidP="009649B1">
      <w:pPr>
        <w:pStyle w:val="a9"/>
        <w:ind w:left="5245"/>
        <w:rPr>
          <w:rFonts w:ascii="Times New Roman" w:hAnsi="Times New Roman" w:cs="Times New Roman"/>
          <w:sz w:val="24"/>
          <w:szCs w:val="24"/>
        </w:rPr>
      </w:pPr>
    </w:p>
    <w:p w:rsidR="009649B1" w:rsidRPr="00A77111" w:rsidRDefault="009649B1" w:rsidP="009649B1">
      <w:pPr>
        <w:pStyle w:val="a9"/>
        <w:ind w:left="4536"/>
        <w:rPr>
          <w:rFonts w:ascii="Times New Roman" w:hAnsi="Times New Roman" w:cs="Times New Roman"/>
          <w:sz w:val="24"/>
          <w:szCs w:val="24"/>
        </w:rPr>
      </w:pPr>
      <w:r w:rsidRPr="00A77111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A77111">
        <w:rPr>
          <w:rFonts w:ascii="Times New Roman" w:hAnsi="Times New Roman" w:cs="Times New Roman"/>
          <w:sz w:val="24"/>
          <w:szCs w:val="24"/>
        </w:rPr>
        <w:t xml:space="preserve"> г. Омска</w:t>
      </w:r>
    </w:p>
    <w:p w:rsidR="009649B1" w:rsidRDefault="009649B1" w:rsidP="009649B1">
      <w:pPr>
        <w:pStyle w:val="a9"/>
        <w:ind w:left="4536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77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Омск, ул.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________________</w:t>
      </w:r>
    </w:p>
    <w:p w:rsidR="009649B1" w:rsidRDefault="009649B1" w:rsidP="009649B1">
      <w:pPr>
        <w:pStyle w:val="a9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9649B1" w:rsidRDefault="009649B1" w:rsidP="009649B1">
      <w:pPr>
        <w:pStyle w:val="a9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9649B1" w:rsidRDefault="009649B1" w:rsidP="009649B1">
      <w:pPr>
        <w:pStyle w:val="a9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649B1" w:rsidRPr="004934E4" w:rsidRDefault="009649B1" w:rsidP="009649B1">
      <w:pPr>
        <w:pStyle w:val="a9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649B1" w:rsidRDefault="009649B1" w:rsidP="009649B1">
      <w:pPr>
        <w:pStyle w:val="a9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649B1" w:rsidRPr="004934E4" w:rsidRDefault="009649B1" w:rsidP="009649B1">
      <w:pPr>
        <w:pStyle w:val="a9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Жильцы </w:t>
      </w:r>
      <w:r w:rsidRPr="004934E4">
        <w:rPr>
          <w:rFonts w:ascii="Times New Roman" w:hAnsi="Times New Roman" w:cs="Times New Roman"/>
          <w:sz w:val="24"/>
          <w:szCs w:val="24"/>
        </w:rPr>
        <w:t xml:space="preserve">дома №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934E4">
        <w:rPr>
          <w:rFonts w:ascii="Times New Roman" w:hAnsi="Times New Roman" w:cs="Times New Roman"/>
          <w:sz w:val="24"/>
          <w:szCs w:val="24"/>
        </w:rPr>
        <w:t xml:space="preserve"> по ул. 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4934E4">
        <w:rPr>
          <w:rFonts w:ascii="Times New Roman" w:hAnsi="Times New Roman" w:cs="Times New Roman"/>
          <w:sz w:val="24"/>
          <w:szCs w:val="24"/>
        </w:rPr>
        <w:t xml:space="preserve"> в г. Омске</w:t>
      </w:r>
      <w:r>
        <w:rPr>
          <w:rFonts w:ascii="Times New Roman" w:hAnsi="Times New Roman" w:cs="Times New Roman"/>
          <w:sz w:val="24"/>
          <w:szCs w:val="24"/>
        </w:rPr>
        <w:t xml:space="preserve"> обращают Ваше внимание на следующие обстоятельства</w:t>
      </w:r>
      <w:r w:rsidRPr="004934E4">
        <w:rPr>
          <w:rFonts w:ascii="Times New Roman" w:hAnsi="Times New Roman" w:cs="Times New Roman"/>
          <w:sz w:val="24"/>
          <w:szCs w:val="24"/>
        </w:rPr>
        <w:t>.</w:t>
      </w:r>
    </w:p>
    <w:p w:rsidR="009649B1" w:rsidRDefault="009649B1" w:rsidP="009649B1">
      <w:pPr>
        <w:pStyle w:val="a9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настоящее время на придомовой территории происходят следующие обстоятельства, которые, как я считаю, нарушают права и законные интересы жильцов.</w:t>
      </w:r>
    </w:p>
    <w:p w:rsidR="009649B1" w:rsidRDefault="009649B1" w:rsidP="009649B1">
      <w:pPr>
        <w:pStyle w:val="a9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9649B1" w:rsidRDefault="009649B1" w:rsidP="009649B1">
      <w:pPr>
        <w:pStyle w:val="a9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9649B1" w:rsidRDefault="009649B1" w:rsidP="009649B1">
      <w:pPr>
        <w:pStyle w:val="a9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9649B1" w:rsidRDefault="009649B1" w:rsidP="009649B1">
      <w:pPr>
        <w:pStyle w:val="a9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9649B1" w:rsidRDefault="009649B1" w:rsidP="009649B1">
      <w:pPr>
        <w:pStyle w:val="a9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9649B1" w:rsidRDefault="009649B1" w:rsidP="009649B1">
      <w:pPr>
        <w:pStyle w:val="a9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649B1" w:rsidRDefault="009649B1" w:rsidP="009649B1">
      <w:pPr>
        <w:pStyle w:val="a9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изложенным, просим Вас принять меры к установлению всех обстоятель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>
        <w:rPr>
          <w:rFonts w:ascii="Times New Roman" w:hAnsi="Times New Roman" w:cs="Times New Roman"/>
          <w:sz w:val="24"/>
          <w:szCs w:val="24"/>
        </w:rPr>
        <w:t>оизошедшего и принятию соответствующего решения.</w:t>
      </w:r>
    </w:p>
    <w:p w:rsidR="009649B1" w:rsidRDefault="009649B1" w:rsidP="009649B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9649B1" w:rsidRDefault="009649B1" w:rsidP="009649B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9649B1" w:rsidRDefault="009649B1" w:rsidP="009649B1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Фототаблица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подтверждающая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изложенные обстоятельства; </w:t>
      </w:r>
    </w:p>
    <w:p w:rsidR="009649B1" w:rsidRDefault="009649B1" w:rsidP="009649B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9649B1" w:rsidRDefault="009649B1" w:rsidP="009649B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9649B1" w:rsidRDefault="009649B1" w:rsidP="009649B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9649B1" w:rsidRDefault="009649B1" w:rsidP="009649B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Жильцы дома № ______ по ул. __________________ в г. Омске.</w:t>
      </w:r>
    </w:p>
    <w:p w:rsidR="009649B1" w:rsidRDefault="009649B1" w:rsidP="009649B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9649B1" w:rsidRDefault="009649B1" w:rsidP="009649B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 ФИО</w:t>
      </w:r>
    </w:p>
    <w:p w:rsidR="009649B1" w:rsidRDefault="009649B1" w:rsidP="009649B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 ФИО</w:t>
      </w:r>
    </w:p>
    <w:p w:rsidR="009649B1" w:rsidRDefault="009649B1" w:rsidP="009649B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Pr="003258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ФИО</w:t>
      </w:r>
    </w:p>
    <w:p w:rsidR="009649B1" w:rsidRDefault="009649B1" w:rsidP="009649B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Pr="003258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ФИО</w:t>
      </w:r>
    </w:p>
    <w:p w:rsidR="009649B1" w:rsidRDefault="009649B1" w:rsidP="009649B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Pr="003258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ФИО</w:t>
      </w:r>
    </w:p>
    <w:p w:rsidR="009649B1" w:rsidRDefault="009649B1" w:rsidP="009649B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Pr="003258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ФИО</w:t>
      </w:r>
    </w:p>
    <w:p w:rsidR="009649B1" w:rsidRDefault="009649B1" w:rsidP="009649B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Pr="003258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ФИО</w:t>
      </w:r>
    </w:p>
    <w:p w:rsidR="009649B1" w:rsidRDefault="009649B1" w:rsidP="009649B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Pr="003258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ФИО</w:t>
      </w:r>
    </w:p>
    <w:p w:rsidR="009649B1" w:rsidRDefault="009649B1" w:rsidP="009649B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Pr="003258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ФИО</w:t>
      </w:r>
    </w:p>
    <w:p w:rsidR="009649B1" w:rsidRDefault="009649B1" w:rsidP="009649B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Pr="003258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ФИО</w:t>
      </w:r>
    </w:p>
    <w:p w:rsidR="009649B1" w:rsidRDefault="009649B1" w:rsidP="009649B1">
      <w:pPr>
        <w:rPr>
          <w:rFonts w:ascii="Times New Roman" w:hAnsi="Times New Roman" w:cs="Times New Roman"/>
          <w:sz w:val="24"/>
          <w:szCs w:val="24"/>
        </w:rPr>
      </w:pPr>
    </w:p>
    <w:p w:rsidR="009649B1" w:rsidRDefault="009649B1" w:rsidP="009649B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9649B1" w:rsidRDefault="009649B1" w:rsidP="009649B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9649B1" w:rsidRDefault="009649B1" w:rsidP="009649B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9649B1" w:rsidRDefault="009649B1" w:rsidP="009649B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9649B1" w:rsidRDefault="009649B1" w:rsidP="009649B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9649B1" w:rsidRDefault="009649B1" w:rsidP="009649B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9649B1" w:rsidRDefault="009649B1" w:rsidP="009649B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6D0645" w:rsidRDefault="006D0645" w:rsidP="009649B1">
      <w:pPr>
        <w:jc w:val="center"/>
        <w:rPr>
          <w:rFonts w:ascii="Times New Roman" w:hAnsi="Times New Roman" w:cs="Times New Roman"/>
          <w:b/>
          <w:sz w:val="24"/>
          <w:szCs w:val="28"/>
          <w:shd w:val="clear" w:color="auto" w:fill="FFFFFF"/>
          <w:lang w:val="en-US"/>
        </w:rPr>
      </w:pPr>
    </w:p>
    <w:p w:rsidR="006D0645" w:rsidRDefault="006D0645" w:rsidP="009649B1">
      <w:pPr>
        <w:jc w:val="center"/>
        <w:rPr>
          <w:rFonts w:ascii="Times New Roman" w:hAnsi="Times New Roman" w:cs="Times New Roman"/>
          <w:b/>
          <w:sz w:val="24"/>
          <w:szCs w:val="28"/>
          <w:shd w:val="clear" w:color="auto" w:fill="FFFFFF"/>
          <w:lang w:val="en-US"/>
        </w:rPr>
      </w:pPr>
    </w:p>
    <w:p w:rsidR="006D0645" w:rsidRDefault="006D0645" w:rsidP="009649B1">
      <w:pPr>
        <w:jc w:val="center"/>
        <w:rPr>
          <w:rFonts w:ascii="Times New Roman" w:hAnsi="Times New Roman" w:cs="Times New Roman"/>
          <w:b/>
          <w:sz w:val="24"/>
          <w:szCs w:val="28"/>
          <w:shd w:val="clear" w:color="auto" w:fill="FFFFFF"/>
          <w:lang w:val="en-US"/>
        </w:rPr>
      </w:pPr>
    </w:p>
    <w:p w:rsidR="006D0645" w:rsidRDefault="006D0645" w:rsidP="009649B1">
      <w:pPr>
        <w:jc w:val="center"/>
        <w:rPr>
          <w:rFonts w:ascii="Times New Roman" w:hAnsi="Times New Roman" w:cs="Times New Roman"/>
          <w:b/>
          <w:sz w:val="24"/>
          <w:szCs w:val="28"/>
          <w:shd w:val="clear" w:color="auto" w:fill="FFFFFF"/>
          <w:lang w:val="en-US"/>
        </w:rPr>
      </w:pPr>
    </w:p>
    <w:p w:rsidR="009649B1" w:rsidRPr="00E334CA" w:rsidRDefault="009649B1" w:rsidP="009649B1">
      <w:pPr>
        <w:jc w:val="center"/>
        <w:rPr>
          <w:rFonts w:ascii="Times New Roman" w:hAnsi="Times New Roman" w:cs="Times New Roman"/>
          <w:b/>
          <w:sz w:val="24"/>
          <w:szCs w:val="28"/>
          <w:shd w:val="clear" w:color="auto" w:fill="FFFFFF"/>
        </w:rPr>
      </w:pPr>
      <w:bookmarkStart w:id="0" w:name="_GoBack"/>
      <w:bookmarkEnd w:id="0"/>
      <w:r w:rsidRPr="00E334CA">
        <w:rPr>
          <w:rFonts w:ascii="Times New Roman" w:hAnsi="Times New Roman" w:cs="Times New Roman"/>
          <w:b/>
          <w:sz w:val="24"/>
          <w:szCs w:val="28"/>
          <w:shd w:val="clear" w:color="auto" w:fill="FFFFFF"/>
        </w:rPr>
        <w:t xml:space="preserve">Инструкция по сбору информация при подаче жалоб в компетентные органы </w:t>
      </w:r>
    </w:p>
    <w:p w:rsidR="009649B1" w:rsidRDefault="009649B1" w:rsidP="009649B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При обнаружении нарушений своих прав, свобод и законных интересов, по любому из описываемых случаев нужно действовать следующим образом:</w:t>
      </w:r>
    </w:p>
    <w:p w:rsidR="009649B1" w:rsidRDefault="009649B1" w:rsidP="009649B1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Зафиксировать нарушение и обстоятельства, послужившие причиной к такому нарушению.</w:t>
      </w:r>
    </w:p>
    <w:p w:rsidR="009649B1" w:rsidRDefault="009649B1" w:rsidP="009649B1">
      <w:pPr>
        <w:pStyle w:val="aa"/>
        <w:numPr>
          <w:ilvl w:val="0"/>
          <w:numId w:val="3"/>
        </w:numPr>
        <w:ind w:left="993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Фотофиксация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9649B1" w:rsidRDefault="009649B1" w:rsidP="009649B1">
      <w:pPr>
        <w:pStyle w:val="aa"/>
        <w:numPr>
          <w:ilvl w:val="0"/>
          <w:numId w:val="3"/>
        </w:numPr>
        <w:ind w:left="993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Видеофиксация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9649B1" w:rsidRDefault="009649B1" w:rsidP="009649B1">
      <w:pPr>
        <w:pStyle w:val="aa"/>
        <w:numPr>
          <w:ilvl w:val="0"/>
          <w:numId w:val="3"/>
        </w:numPr>
        <w:ind w:left="993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Протоколирование (применяется в случаях, когда суть нарушений невозможно установить первыми двумя способами.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Протоколирование осуществляется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комиссионно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путем составления акта в свободной форме.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 акте указываются члены комиссии, присутствующие при составлении акта, подробно описываются все обстоятельства подлежащие протоколированию).</w:t>
      </w:r>
      <w:proofErr w:type="gramEnd"/>
    </w:p>
    <w:p w:rsidR="009649B1" w:rsidRDefault="009649B1" w:rsidP="009649B1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 необходимости и серьезности нарушений вызвать сотрудников полиции, которые проведут предварительную проверку и дополнительно соберут необходимую информацию – установят свидетелей и очевидцев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произошедшего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проведут опрос указанных лиц и дадут юридическую оценку спорным обстоятельствам.</w:t>
      </w:r>
    </w:p>
    <w:p w:rsidR="009649B1" w:rsidRDefault="009649B1" w:rsidP="009649B1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Проанализировать и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ситуацию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понять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какая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жалоба наиболее полно описывает сложившуюся ситуацию.</w:t>
      </w:r>
    </w:p>
    <w:p w:rsidR="009649B1" w:rsidRDefault="009649B1" w:rsidP="009649B1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Заполнить шаблон выбранной жалобы и подписать ее максимальным количеством заинтересованных лиц.</w:t>
      </w:r>
    </w:p>
    <w:p w:rsidR="009649B1" w:rsidRDefault="009649B1" w:rsidP="009649B1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Направить жалобу адресатам заказным письмом с простым уведомлением.</w:t>
      </w:r>
    </w:p>
    <w:p w:rsidR="009649B1" w:rsidRPr="00E334CA" w:rsidRDefault="009649B1" w:rsidP="009649B1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Срок ответа на Ваше обращение составляет 1 месяц.</w:t>
      </w:r>
    </w:p>
    <w:p w:rsidR="009649B1" w:rsidRDefault="009649B1" w:rsidP="009649B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A22ACD" w:rsidRDefault="0013181F" w:rsidP="00100FAA">
      <w:pPr>
        <w:jc w:val="right"/>
      </w:pPr>
    </w:p>
    <w:sectPr w:rsidR="00A22ACD" w:rsidSect="009C3A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81F" w:rsidRDefault="0013181F" w:rsidP="00B86D7C">
      <w:pPr>
        <w:spacing w:after="0" w:line="240" w:lineRule="auto"/>
      </w:pPr>
      <w:r>
        <w:separator/>
      </w:r>
    </w:p>
  </w:endnote>
  <w:endnote w:type="continuationSeparator" w:id="0">
    <w:p w:rsidR="0013181F" w:rsidRDefault="0013181F" w:rsidP="00B86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AC4" w:rsidRDefault="009C3AC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AC4" w:rsidRDefault="009C3AC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AC4" w:rsidRDefault="009C3AC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81F" w:rsidRDefault="0013181F" w:rsidP="00B86D7C">
      <w:pPr>
        <w:spacing w:after="0" w:line="240" w:lineRule="auto"/>
      </w:pPr>
      <w:r>
        <w:separator/>
      </w:r>
    </w:p>
  </w:footnote>
  <w:footnote w:type="continuationSeparator" w:id="0">
    <w:p w:rsidR="0013181F" w:rsidRDefault="0013181F" w:rsidP="00B86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AC4" w:rsidRDefault="009C3AC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D7C" w:rsidRDefault="00B86D7C">
    <w:pPr>
      <w:pStyle w:val="a5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680AAD36" wp14:editId="7CA3CE20">
          <wp:simplePos x="0" y="0"/>
          <wp:positionH relativeFrom="column">
            <wp:posOffset>4556125</wp:posOffset>
          </wp:positionH>
          <wp:positionV relativeFrom="paragraph">
            <wp:posOffset>-220980</wp:posOffset>
          </wp:positionV>
          <wp:extent cx="1762125" cy="1762125"/>
          <wp:effectExtent l="0" t="0" r="9525" b="9525"/>
          <wp:wrapTopAndBottom/>
          <wp:docPr id="1" name="Рисунок 1" descr="C:\Users\User\Desktop\photo_2016-05-30_17-44-5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photo_2016-05-30_17-44-5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1762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AC4" w:rsidRDefault="009C3AC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D7CFD"/>
    <w:multiLevelType w:val="hybridMultilevel"/>
    <w:tmpl w:val="8BCEFD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4A1777F"/>
    <w:multiLevelType w:val="hybridMultilevel"/>
    <w:tmpl w:val="77D6B2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7E5B2C"/>
    <w:multiLevelType w:val="hybridMultilevel"/>
    <w:tmpl w:val="B00C6C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6D4"/>
    <w:rsid w:val="00100FAA"/>
    <w:rsid w:val="0013181F"/>
    <w:rsid w:val="002710AC"/>
    <w:rsid w:val="00273BF0"/>
    <w:rsid w:val="003419AD"/>
    <w:rsid w:val="004976D4"/>
    <w:rsid w:val="005F43CA"/>
    <w:rsid w:val="006D0645"/>
    <w:rsid w:val="0085079E"/>
    <w:rsid w:val="009649B1"/>
    <w:rsid w:val="009C3AC4"/>
    <w:rsid w:val="009F507D"/>
    <w:rsid w:val="00B86D7C"/>
    <w:rsid w:val="00E1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0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FA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86D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86D7C"/>
  </w:style>
  <w:style w:type="paragraph" w:styleId="a7">
    <w:name w:val="footer"/>
    <w:basedOn w:val="a"/>
    <w:link w:val="a8"/>
    <w:uiPriority w:val="99"/>
    <w:unhideWhenUsed/>
    <w:rsid w:val="00B86D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86D7C"/>
  </w:style>
  <w:style w:type="paragraph" w:styleId="a9">
    <w:name w:val="No Spacing"/>
    <w:uiPriority w:val="1"/>
    <w:qFormat/>
    <w:rsid w:val="009649B1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9649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0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FA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86D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86D7C"/>
  </w:style>
  <w:style w:type="paragraph" w:styleId="a7">
    <w:name w:val="footer"/>
    <w:basedOn w:val="a"/>
    <w:link w:val="a8"/>
    <w:uiPriority w:val="99"/>
    <w:unhideWhenUsed/>
    <w:rsid w:val="00B86D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86D7C"/>
  </w:style>
  <w:style w:type="paragraph" w:styleId="a9">
    <w:name w:val="No Spacing"/>
    <w:uiPriority w:val="1"/>
    <w:qFormat/>
    <w:rsid w:val="009649B1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9649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2016-05-30T10:54:00Z</dcterms:created>
  <dcterms:modified xsi:type="dcterms:W3CDTF">2016-05-30T12:01:00Z</dcterms:modified>
</cp:coreProperties>
</file>